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060A0D" w:rsidTr="00D752B2">
        <w:tc>
          <w:tcPr>
            <w:tcW w:w="4644" w:type="dxa"/>
          </w:tcPr>
          <w:p w:rsidR="00060A0D" w:rsidRDefault="00060A0D"/>
        </w:tc>
        <w:tc>
          <w:tcPr>
            <w:tcW w:w="4927" w:type="dxa"/>
          </w:tcPr>
          <w:p w:rsidR="00060A0D" w:rsidRPr="00A670BF" w:rsidRDefault="00060A0D" w:rsidP="00D752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60A0D" w:rsidRDefault="00060A0D" w:rsidP="00D752B2">
            <w:pPr>
              <w:autoSpaceDE w:val="0"/>
              <w:autoSpaceDN w:val="0"/>
              <w:adjustRightInd w:val="0"/>
              <w:ind w:left="-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60A0D" w:rsidRPr="00A670BF" w:rsidRDefault="00D752B2" w:rsidP="00D752B2">
            <w:pPr>
              <w:autoSpaceDE w:val="0"/>
              <w:autoSpaceDN w:val="0"/>
              <w:adjustRightInd w:val="0"/>
              <w:ind w:left="-5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60A0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Сергиевский </w:t>
            </w:r>
            <w:r w:rsidR="0067011A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060A0D" w:rsidRPr="00A670BF" w:rsidRDefault="00060A0D" w:rsidP="00D75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 № _____</w:t>
            </w:r>
          </w:p>
          <w:p w:rsidR="00060A0D" w:rsidRDefault="00060A0D"/>
        </w:tc>
      </w:tr>
    </w:tbl>
    <w:p w:rsidR="003B5081" w:rsidRDefault="003B5081"/>
    <w:p w:rsidR="00060A0D" w:rsidRPr="00060A0D" w:rsidRDefault="00060A0D" w:rsidP="00670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0A0D">
        <w:rPr>
          <w:rFonts w:ascii="Times New Roman" w:hAnsi="Times New Roman" w:cs="Times New Roman"/>
          <w:sz w:val="28"/>
          <w:szCs w:val="28"/>
        </w:rPr>
        <w:t>ПОРЯДОК</w:t>
      </w:r>
    </w:p>
    <w:p w:rsidR="00486B05" w:rsidRDefault="00486B05" w:rsidP="00D752B2">
      <w:pPr>
        <w:pStyle w:val="ConsPlusNormal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анализа документов, представляемых </w:t>
      </w:r>
      <w:r>
        <w:rPr>
          <w:rFonts w:ascii="Times New Roman" w:eastAsia="Calibri" w:hAnsi="Times New Roman" w:cs="Times New Roman"/>
          <w:sz w:val="28"/>
          <w:szCs w:val="28"/>
        </w:rPr>
        <w:t>сельскохозяйственными товаропроизводителями, организациями потребительской кооперации, организациями и индивидуальными предпринимателями, осуществляющими свою деятельность на территории Самарской области</w:t>
      </w:r>
      <w:r>
        <w:rPr>
          <w:rFonts w:ascii="Times New Roman" w:hAnsi="Times New Roman"/>
          <w:sz w:val="28"/>
          <w:szCs w:val="28"/>
        </w:rPr>
        <w:t xml:space="preserve"> в целях подтверждения целевого использования кредитов (займов)</w:t>
      </w:r>
    </w:p>
    <w:p w:rsidR="0067011A" w:rsidRDefault="0067011A" w:rsidP="0067011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6E49" w:rsidRDefault="00486B05" w:rsidP="00A35623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60A0D" w:rsidRPr="00A57528">
        <w:rPr>
          <w:rFonts w:ascii="Times New Roman" w:hAnsi="Times New Roman"/>
          <w:sz w:val="28"/>
          <w:szCs w:val="28"/>
        </w:rPr>
        <w:t>1.</w:t>
      </w:r>
      <w:r w:rsidR="00A86E49" w:rsidRPr="00A86E49">
        <w:rPr>
          <w:rFonts w:ascii="Times New Roman" w:hAnsi="Times New Roman"/>
          <w:sz w:val="28"/>
          <w:szCs w:val="28"/>
        </w:rPr>
        <w:t xml:space="preserve"> </w:t>
      </w:r>
      <w:r w:rsidR="00614CB6">
        <w:rPr>
          <w:rFonts w:ascii="Times New Roman" w:hAnsi="Times New Roman"/>
          <w:sz w:val="28"/>
          <w:szCs w:val="28"/>
        </w:rPr>
        <w:t>Н</w:t>
      </w:r>
      <w:r w:rsidR="00A86E49" w:rsidRPr="00A57528">
        <w:rPr>
          <w:rFonts w:ascii="Times New Roman" w:hAnsi="Times New Roman"/>
          <w:sz w:val="28"/>
          <w:szCs w:val="28"/>
        </w:rPr>
        <w:t>астоящий Порядок устанавливает механизм</w:t>
      </w:r>
      <w:r w:rsidRPr="00486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проведения анализа документов, представляемых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сельскохозяйственными товаропроизводителями, организациями потребительской кооперации, организациями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индивидуальными предпринимателями, осуществляющими свою деятельность на территории Самарской области</w:t>
      </w:r>
      <w:r>
        <w:rPr>
          <w:rFonts w:ascii="Times New Roman" w:hAnsi="Times New Roman"/>
          <w:sz w:val="28"/>
          <w:szCs w:val="28"/>
        </w:rPr>
        <w:t xml:space="preserve"> в целях подтверждения целевого использования кредитов (займов) </w:t>
      </w:r>
      <w:r w:rsidR="00A86E49">
        <w:rPr>
          <w:rFonts w:ascii="Times New Roman" w:hAnsi="Times New Roman" w:cs="Times New Roman"/>
          <w:sz w:val="28"/>
          <w:szCs w:val="28"/>
        </w:rPr>
        <w:t>(далее</w:t>
      </w:r>
      <w:r w:rsidR="007A5986">
        <w:rPr>
          <w:rFonts w:ascii="Times New Roman" w:hAnsi="Times New Roman" w:cs="Times New Roman"/>
          <w:sz w:val="28"/>
          <w:szCs w:val="28"/>
        </w:rPr>
        <w:t xml:space="preserve"> </w:t>
      </w:r>
      <w:r w:rsidR="00A86E49">
        <w:rPr>
          <w:rFonts w:ascii="Times New Roman" w:hAnsi="Times New Roman" w:cs="Times New Roman"/>
          <w:sz w:val="28"/>
          <w:szCs w:val="28"/>
        </w:rPr>
        <w:t>- Порядок)  и разработан в соответствии с Законом Самарской области от 03.042009 №</w:t>
      </w:r>
      <w:r w:rsidR="0078399F">
        <w:rPr>
          <w:rFonts w:ascii="Times New Roman" w:hAnsi="Times New Roman" w:cs="Times New Roman"/>
          <w:sz w:val="28"/>
          <w:szCs w:val="28"/>
        </w:rPr>
        <w:t xml:space="preserve"> </w:t>
      </w:r>
      <w:r w:rsidR="00A86E49">
        <w:rPr>
          <w:rFonts w:ascii="Times New Roman" w:hAnsi="Times New Roman" w:cs="Times New Roman"/>
          <w:sz w:val="28"/>
          <w:szCs w:val="28"/>
        </w:rPr>
        <w:t>41-ГД "</w:t>
      </w:r>
      <w:r w:rsidR="00A86E49" w:rsidRPr="00060A0D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</w:t>
      </w:r>
      <w:r w:rsidR="00A86E49">
        <w:rPr>
          <w:rFonts w:ascii="Times New Roman" w:hAnsi="Times New Roman" w:cs="Times New Roman"/>
          <w:sz w:val="28"/>
          <w:szCs w:val="28"/>
        </w:rPr>
        <w:t xml:space="preserve">» и  </w:t>
      </w:r>
      <w:r>
        <w:rPr>
          <w:rFonts w:ascii="Times New Roman" w:hAnsi="Times New Roman"/>
          <w:sz w:val="28"/>
          <w:szCs w:val="28"/>
        </w:rPr>
        <w:t xml:space="preserve">Порядком </w:t>
      </w:r>
      <w:r w:rsidRPr="006B0BAB">
        <w:rPr>
          <w:rFonts w:ascii="Times New Roman" w:eastAsia="Times New Roman" w:hAnsi="Times New Roman"/>
          <w:sz w:val="28"/>
          <w:szCs w:val="28"/>
          <w:lang w:eastAsia="ar-SA"/>
        </w:rPr>
        <w:t>предоставления субсидий за счёт средств областного бюджета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B0BAB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сельскохозяйственным товаропроизводителям,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организациям</w:t>
      </w:r>
      <w:r w:rsidRPr="00402FD3">
        <w:rPr>
          <w:rFonts w:ascii="Times New Roman" w:eastAsia="Times New Roman" w:hAnsi="Times New Roman"/>
          <w:sz w:val="28"/>
          <w:szCs w:val="28"/>
          <w:lang w:eastAsia="ar-SA"/>
        </w:rPr>
        <w:t xml:space="preserve"> потребительской кооперации, организация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proofErr w:type="gramEnd"/>
      <w:r w:rsidRPr="00402FD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6B0BAB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B0BAB">
        <w:rPr>
          <w:rFonts w:ascii="Times New Roman" w:eastAsia="Times New Roman" w:hAnsi="Times New Roman"/>
          <w:sz w:val="28"/>
          <w:szCs w:val="28"/>
          <w:lang w:eastAsia="ar-SA"/>
        </w:rPr>
        <w:t>индивидуальным предпринимателям, осуществляющим свою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B0BAB">
        <w:rPr>
          <w:rFonts w:ascii="Times New Roman" w:eastAsia="Times New Roman" w:hAnsi="Times New Roman"/>
          <w:sz w:val="28"/>
          <w:szCs w:val="28"/>
          <w:lang w:eastAsia="ar-SA"/>
        </w:rPr>
        <w:t>деятельность на территории Самарской области, в целях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B0BAB">
        <w:rPr>
          <w:rFonts w:ascii="Times New Roman" w:eastAsia="Times New Roman" w:hAnsi="Times New Roman"/>
          <w:sz w:val="28"/>
          <w:szCs w:val="28"/>
          <w:lang w:eastAsia="ar-SA"/>
        </w:rPr>
        <w:t xml:space="preserve">возмещения части процентной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ставки </w:t>
      </w:r>
      <w:r w:rsidRPr="006B0BAB">
        <w:rPr>
          <w:rFonts w:ascii="Times New Roman" w:eastAsia="Times New Roman" w:hAnsi="Times New Roman"/>
          <w:sz w:val="28"/>
          <w:szCs w:val="28"/>
          <w:lang w:eastAsia="ar-SA"/>
        </w:rPr>
        <w:t>по кре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дитам (займам)</w:t>
      </w:r>
      <w:r w:rsidR="00A86E49">
        <w:rPr>
          <w:rFonts w:ascii="Times New Roman" w:hAnsi="Times New Roman" w:cs="Times New Roman"/>
          <w:sz w:val="28"/>
          <w:szCs w:val="28"/>
        </w:rPr>
        <w:t>,</w:t>
      </w:r>
      <w:r w:rsidR="00A86E49" w:rsidRPr="009D0486">
        <w:rPr>
          <w:rFonts w:ascii="Times New Roman" w:hAnsi="Times New Roman" w:cs="Times New Roman"/>
          <w:sz w:val="28"/>
          <w:szCs w:val="28"/>
        </w:rPr>
        <w:t xml:space="preserve"> </w:t>
      </w:r>
      <w:r w:rsidR="00A86E49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</w:t>
      </w:r>
      <w:r w:rsidR="00A86E49" w:rsidRPr="009D0486">
        <w:rPr>
          <w:rFonts w:ascii="Times New Roman" w:hAnsi="Times New Roman" w:cs="Times New Roman"/>
          <w:sz w:val="28"/>
          <w:szCs w:val="28"/>
        </w:rPr>
        <w:t xml:space="preserve"> </w:t>
      </w:r>
      <w:r w:rsidR="00A86E49" w:rsidRPr="00EB09F5">
        <w:rPr>
          <w:rFonts w:ascii="Times New Roman" w:hAnsi="Times New Roman" w:cs="Times New Roman"/>
          <w:sz w:val="28"/>
          <w:szCs w:val="28"/>
        </w:rPr>
        <w:t xml:space="preserve">Правительства Самарской области </w:t>
      </w:r>
      <w:r>
        <w:rPr>
          <w:rFonts w:ascii="Times New Roman" w:hAnsi="Times New Roman"/>
          <w:sz w:val="28"/>
          <w:szCs w:val="28"/>
        </w:rPr>
        <w:t xml:space="preserve">от 01.02.2013 № 21  </w:t>
      </w:r>
      <w:r w:rsidRPr="00630273">
        <w:rPr>
          <w:rFonts w:ascii="Times New Roman" w:hAnsi="Times New Roman"/>
          <w:sz w:val="28"/>
          <w:szCs w:val="28"/>
        </w:rPr>
        <w:t xml:space="preserve">«О мерах, направленных на </w:t>
      </w:r>
      <w:r>
        <w:rPr>
          <w:rFonts w:ascii="Times New Roman" w:hAnsi="Times New Roman"/>
          <w:sz w:val="28"/>
          <w:szCs w:val="28"/>
        </w:rPr>
        <w:t xml:space="preserve"> государственную </w:t>
      </w:r>
      <w:r w:rsidRPr="00630273">
        <w:rPr>
          <w:rFonts w:ascii="Times New Roman" w:hAnsi="Times New Roman"/>
          <w:sz w:val="28"/>
          <w:szCs w:val="28"/>
        </w:rPr>
        <w:t>поддержку</w:t>
      </w:r>
      <w:r>
        <w:rPr>
          <w:rFonts w:ascii="Times New Roman" w:hAnsi="Times New Roman"/>
          <w:sz w:val="28"/>
          <w:szCs w:val="28"/>
        </w:rPr>
        <w:t xml:space="preserve"> производителей товаров, работ и услуг в сфере сельскохозяйственного</w:t>
      </w:r>
      <w:r w:rsidR="00042611">
        <w:rPr>
          <w:rFonts w:ascii="Times New Roman" w:hAnsi="Times New Roman"/>
          <w:sz w:val="28"/>
          <w:szCs w:val="28"/>
        </w:rPr>
        <w:t xml:space="preserve"> товарного</w:t>
      </w:r>
      <w:r>
        <w:rPr>
          <w:rFonts w:ascii="Times New Roman" w:hAnsi="Times New Roman"/>
          <w:sz w:val="28"/>
          <w:szCs w:val="28"/>
        </w:rPr>
        <w:t xml:space="preserve"> производства, торговли, переработки сельскохозяйственной продукции, рыбоводства на территории Самарской области»</w:t>
      </w:r>
      <w:r w:rsidR="00D752B2">
        <w:rPr>
          <w:rFonts w:ascii="Times New Roman" w:hAnsi="Times New Roman" w:cs="Times New Roman"/>
          <w:sz w:val="28"/>
          <w:szCs w:val="28"/>
        </w:rPr>
        <w:t xml:space="preserve"> (</w:t>
      </w:r>
      <w:r w:rsidR="00A86E49">
        <w:rPr>
          <w:rFonts w:ascii="Times New Roman" w:hAnsi="Times New Roman" w:cs="Times New Roman"/>
          <w:sz w:val="28"/>
          <w:szCs w:val="28"/>
        </w:rPr>
        <w:t>далее - Порядок предоставления субсидий).</w:t>
      </w:r>
      <w:proofErr w:type="gramEnd"/>
    </w:p>
    <w:p w:rsidR="00273D1D" w:rsidRDefault="00273D1D" w:rsidP="00614C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86B05">
        <w:rPr>
          <w:rFonts w:ascii="Times New Roman" w:hAnsi="Times New Roman" w:cs="Times New Roman"/>
          <w:sz w:val="28"/>
          <w:szCs w:val="28"/>
        </w:rPr>
        <w:t>П</w:t>
      </w:r>
      <w:r w:rsidR="00486B05">
        <w:rPr>
          <w:rFonts w:ascii="Times New Roman" w:hAnsi="Times New Roman"/>
          <w:sz w:val="28"/>
          <w:szCs w:val="28"/>
        </w:rPr>
        <w:t xml:space="preserve">роведение  анализа документов, представляемых </w:t>
      </w:r>
      <w:r w:rsidR="00486B05">
        <w:rPr>
          <w:rFonts w:ascii="Times New Roman" w:eastAsia="Calibri" w:hAnsi="Times New Roman" w:cs="Times New Roman"/>
          <w:sz w:val="28"/>
          <w:szCs w:val="28"/>
        </w:rPr>
        <w:t>сельскохозяйственными товаропроизводителями, организациями потребительской кооперации, организациями и индивидуальными предпринимателями, осуществляющими свою деятельность на территории Самарской области</w:t>
      </w:r>
      <w:r w:rsidR="00486B05">
        <w:rPr>
          <w:rFonts w:ascii="Times New Roman" w:hAnsi="Times New Roman"/>
          <w:sz w:val="28"/>
          <w:szCs w:val="28"/>
        </w:rPr>
        <w:t xml:space="preserve"> в целях подтверждения целевого использования кредитов (займов)</w:t>
      </w:r>
      <w:r w:rsidR="009F0E67" w:rsidRPr="005F39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0A59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9F0E67">
        <w:rPr>
          <w:rFonts w:ascii="Times New Roman" w:hAnsi="Times New Roman" w:cs="Times New Roman"/>
          <w:sz w:val="28"/>
          <w:szCs w:val="28"/>
        </w:rPr>
        <w:t xml:space="preserve"> </w:t>
      </w:r>
      <w:r w:rsidR="00F35E67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9F0E6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752B2">
        <w:rPr>
          <w:rFonts w:ascii="Times New Roman" w:hAnsi="Times New Roman" w:cs="Times New Roman"/>
          <w:sz w:val="28"/>
          <w:szCs w:val="28"/>
        </w:rPr>
        <w:t>Сергиевский</w:t>
      </w:r>
      <w:r w:rsidR="00486B05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D752B2">
        <w:rPr>
          <w:rFonts w:ascii="Times New Roman" w:hAnsi="Times New Roman" w:cs="Times New Roman"/>
          <w:sz w:val="28"/>
          <w:szCs w:val="28"/>
        </w:rPr>
        <w:t xml:space="preserve"> (</w:t>
      </w:r>
      <w:r w:rsidR="00A423B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030F88">
        <w:rPr>
          <w:rFonts w:ascii="Times New Roman" w:hAnsi="Times New Roman" w:cs="Times New Roman"/>
          <w:sz w:val="28"/>
          <w:szCs w:val="28"/>
        </w:rPr>
        <w:t xml:space="preserve">- </w:t>
      </w:r>
      <w:r w:rsidR="00D752B2">
        <w:rPr>
          <w:rFonts w:ascii="Times New Roman" w:hAnsi="Times New Roman" w:cs="Times New Roman"/>
          <w:sz w:val="28"/>
          <w:szCs w:val="28"/>
        </w:rPr>
        <w:t>Администрация</w:t>
      </w:r>
      <w:r w:rsidR="00A423B8">
        <w:rPr>
          <w:rFonts w:ascii="Times New Roman" w:hAnsi="Times New Roman" w:cs="Times New Roman"/>
          <w:sz w:val="28"/>
          <w:szCs w:val="28"/>
        </w:rPr>
        <w:t>)</w:t>
      </w:r>
      <w:r w:rsidR="00486B05">
        <w:rPr>
          <w:rFonts w:ascii="Times New Roman" w:hAnsi="Times New Roman" w:cs="Times New Roman"/>
          <w:sz w:val="28"/>
          <w:szCs w:val="28"/>
        </w:rPr>
        <w:t>.</w:t>
      </w:r>
    </w:p>
    <w:p w:rsidR="00614CB6" w:rsidRDefault="00614CB6" w:rsidP="00614C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423B8">
        <w:rPr>
          <w:rFonts w:ascii="Times New Roman" w:hAnsi="Times New Roman" w:cs="Times New Roman"/>
          <w:sz w:val="28"/>
          <w:szCs w:val="28"/>
        </w:rPr>
        <w:t xml:space="preserve"> А</w:t>
      </w:r>
      <w:r w:rsidR="00A423B8">
        <w:rPr>
          <w:rFonts w:ascii="Times New Roman" w:hAnsi="Times New Roman"/>
          <w:sz w:val="28"/>
          <w:szCs w:val="28"/>
        </w:rPr>
        <w:t xml:space="preserve">нализу документов, представляемых </w:t>
      </w:r>
      <w:r w:rsidR="00A423B8">
        <w:rPr>
          <w:rFonts w:ascii="Times New Roman" w:eastAsia="Calibri" w:hAnsi="Times New Roman" w:cs="Times New Roman"/>
          <w:sz w:val="28"/>
          <w:szCs w:val="28"/>
        </w:rPr>
        <w:t>сельскохозяйственными товаропроизводителями, организациями потребительской кооперации, организациями и индивидуальными предпринимателями, осуществляющими свою деятельность на территории Самарской области</w:t>
      </w:r>
      <w:r w:rsidR="00A423B8">
        <w:rPr>
          <w:rFonts w:ascii="Times New Roman" w:hAnsi="Times New Roman"/>
          <w:sz w:val="28"/>
          <w:szCs w:val="28"/>
        </w:rPr>
        <w:t xml:space="preserve"> в целях подтверждения целевого использования кредитов (займов)</w:t>
      </w:r>
      <w:r w:rsidR="00A423B8" w:rsidRPr="005F39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подлежат документы, предоставленные </w:t>
      </w:r>
      <w:r w:rsidR="00A423B8">
        <w:rPr>
          <w:rFonts w:ascii="Times New Roman" w:hAnsi="Times New Roman" w:cs="Times New Roman"/>
          <w:sz w:val="28"/>
          <w:szCs w:val="28"/>
        </w:rPr>
        <w:t xml:space="preserve"> в </w:t>
      </w:r>
      <w:r w:rsidR="00D752B2">
        <w:rPr>
          <w:rFonts w:ascii="Times New Roman" w:hAnsi="Times New Roman" w:cs="Times New Roman"/>
          <w:sz w:val="28"/>
          <w:szCs w:val="28"/>
        </w:rPr>
        <w:t>Администрацию</w:t>
      </w:r>
      <w:r w:rsidR="00A423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30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Порядком </w:t>
      </w:r>
      <w:r w:rsidR="00B52749">
        <w:rPr>
          <w:rFonts w:ascii="Times New Roman" w:hAnsi="Times New Roman" w:cs="Times New Roman"/>
          <w:sz w:val="28"/>
          <w:szCs w:val="28"/>
        </w:rPr>
        <w:t>предоставления субсидий и в сроки установленные Порядком предоставления субсидий.</w:t>
      </w:r>
    </w:p>
    <w:p w:rsidR="00A86E49" w:rsidRDefault="00EE5876" w:rsidP="00614C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77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0F88">
        <w:rPr>
          <w:rFonts w:ascii="Times New Roman" w:hAnsi="Times New Roman" w:cs="Times New Roman"/>
          <w:sz w:val="28"/>
          <w:szCs w:val="28"/>
        </w:rPr>
        <w:t>А</w:t>
      </w:r>
      <w:r w:rsidR="00030F88">
        <w:rPr>
          <w:rFonts w:ascii="Times New Roman" w:hAnsi="Times New Roman"/>
          <w:sz w:val="28"/>
          <w:szCs w:val="28"/>
        </w:rPr>
        <w:t xml:space="preserve">нализ документов, представляемых </w:t>
      </w:r>
      <w:r w:rsidR="00030F88">
        <w:rPr>
          <w:rFonts w:ascii="Times New Roman" w:eastAsia="Calibri" w:hAnsi="Times New Roman" w:cs="Times New Roman"/>
          <w:sz w:val="28"/>
          <w:szCs w:val="28"/>
        </w:rPr>
        <w:t>сельскохозяйственными товаропроизводителями, организациями потребительской кооперации, организациями и индивидуальными предпринимателями</w:t>
      </w:r>
      <w:r w:rsidR="009D76BB">
        <w:rPr>
          <w:rFonts w:ascii="Times New Roman" w:eastAsia="Calibri" w:hAnsi="Times New Roman" w:cs="Times New Roman"/>
          <w:sz w:val="28"/>
          <w:szCs w:val="28"/>
        </w:rPr>
        <w:t xml:space="preserve"> (далее</w:t>
      </w:r>
      <w:r w:rsidR="00A35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76BB">
        <w:rPr>
          <w:rFonts w:ascii="Times New Roman" w:eastAsia="Calibri" w:hAnsi="Times New Roman" w:cs="Times New Roman"/>
          <w:sz w:val="28"/>
          <w:szCs w:val="28"/>
        </w:rPr>
        <w:t>- производители)</w:t>
      </w:r>
      <w:r w:rsidR="00030F88">
        <w:rPr>
          <w:rFonts w:ascii="Times New Roman" w:eastAsia="Calibri" w:hAnsi="Times New Roman" w:cs="Times New Roman"/>
          <w:sz w:val="28"/>
          <w:szCs w:val="28"/>
        </w:rPr>
        <w:t>, осуществляющими свою деятельность на территории Самарской области</w:t>
      </w:r>
      <w:r w:rsidR="00030F88">
        <w:rPr>
          <w:rFonts w:ascii="Times New Roman" w:hAnsi="Times New Roman"/>
          <w:sz w:val="28"/>
          <w:szCs w:val="28"/>
        </w:rPr>
        <w:t xml:space="preserve"> в целях подтверждения целевого использования кредитов (займов)</w:t>
      </w:r>
      <w:r w:rsidR="00CB6B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7EA">
        <w:rPr>
          <w:rFonts w:ascii="Times New Roman" w:eastAsia="Calibri" w:hAnsi="Times New Roman" w:cs="Times New Roman"/>
          <w:sz w:val="28"/>
          <w:szCs w:val="28"/>
        </w:rPr>
        <w:t xml:space="preserve"> (при </w:t>
      </w:r>
      <w:r w:rsidR="00EF39C2">
        <w:rPr>
          <w:rFonts w:ascii="Times New Roman" w:eastAsia="Calibri" w:hAnsi="Times New Roman" w:cs="Times New Roman"/>
          <w:sz w:val="28"/>
          <w:szCs w:val="28"/>
        </w:rPr>
        <w:t xml:space="preserve">осуществлении </w:t>
      </w:r>
      <w:r w:rsidR="00CB6B5C" w:rsidRPr="005F39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7EA"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 w:rsidR="00CB6B5C" w:rsidRPr="005F397C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CB6B5C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D752B2">
        <w:rPr>
          <w:rFonts w:ascii="Times New Roman" w:eastAsia="Calibri" w:hAnsi="Times New Roman" w:cs="Times New Roman"/>
          <w:sz w:val="28"/>
          <w:szCs w:val="28"/>
        </w:rPr>
        <w:t>Сергиевский</w:t>
      </w:r>
      <w:r w:rsidR="00CB6B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6B5C" w:rsidRPr="005F397C">
        <w:rPr>
          <w:rFonts w:ascii="Times New Roman" w:eastAsia="Calibri" w:hAnsi="Times New Roman" w:cs="Times New Roman"/>
          <w:sz w:val="28"/>
          <w:szCs w:val="28"/>
        </w:rPr>
        <w:t>Самарской области</w:t>
      </w:r>
      <w:r w:rsidR="00F8488A" w:rsidRPr="00F8488A">
        <w:rPr>
          <w:rFonts w:ascii="Times New Roman" w:hAnsi="Times New Roman" w:cs="Times New Roman"/>
          <w:sz w:val="28"/>
          <w:szCs w:val="28"/>
        </w:rPr>
        <w:t xml:space="preserve"> </w:t>
      </w:r>
      <w:r w:rsidR="00CB6B5C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9C6D1D" w:rsidRPr="0004775B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F8488A" w:rsidRPr="00A57528">
        <w:rPr>
          <w:rFonts w:ascii="Times New Roman" w:hAnsi="Times New Roman" w:cs="Times New Roman"/>
          <w:sz w:val="28"/>
          <w:szCs w:val="28"/>
        </w:rPr>
        <w:t>о</w:t>
      </w:r>
      <w:r w:rsidR="00F8488A" w:rsidRPr="00513177">
        <w:rPr>
          <w:rFonts w:ascii="Times New Roman" w:hAnsi="Times New Roman"/>
          <w:sz w:val="28"/>
          <w:szCs w:val="28"/>
        </w:rPr>
        <w:t xml:space="preserve"> </w:t>
      </w:r>
      <w:r w:rsidR="00F8488A">
        <w:rPr>
          <w:rFonts w:ascii="Times New Roman" w:hAnsi="Times New Roman"/>
          <w:sz w:val="28"/>
          <w:szCs w:val="28"/>
        </w:rPr>
        <w:t xml:space="preserve"> проведении анализа документов в целях подтверждения целевого использования кредита (займа</w:t>
      </w:r>
      <w:r w:rsidR="00B52749">
        <w:rPr>
          <w:rFonts w:ascii="Times New Roman" w:hAnsi="Times New Roman"/>
          <w:sz w:val="28"/>
          <w:szCs w:val="28"/>
        </w:rPr>
        <w:t xml:space="preserve">) </w:t>
      </w:r>
      <w:r w:rsidR="00BE702F">
        <w:rPr>
          <w:rFonts w:ascii="Times New Roman" w:hAnsi="Times New Roman" w:cs="Times New Roman"/>
          <w:sz w:val="28"/>
          <w:szCs w:val="28"/>
        </w:rPr>
        <w:t xml:space="preserve"> </w:t>
      </w:r>
      <w:r w:rsidR="009C6D1D" w:rsidRPr="0004775B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A86E49" w:rsidRPr="0004775B">
        <w:rPr>
          <w:rFonts w:ascii="Times New Roman" w:hAnsi="Times New Roman" w:cs="Times New Roman"/>
          <w:sz w:val="28"/>
          <w:szCs w:val="28"/>
        </w:rPr>
        <w:t>приложению 1 к настоящему</w:t>
      </w:r>
      <w:proofErr w:type="gramEnd"/>
      <w:r w:rsidR="00A86E49" w:rsidRPr="0004775B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8E9" w:rsidRDefault="00EE5876" w:rsidP="009D49BC">
      <w:pPr>
        <w:pStyle w:val="ConsPlusNormal"/>
        <w:spacing w:line="34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49BC">
        <w:rPr>
          <w:rFonts w:ascii="Times New Roman" w:hAnsi="Times New Roman"/>
          <w:sz w:val="28"/>
          <w:szCs w:val="28"/>
        </w:rPr>
        <w:t xml:space="preserve">. </w:t>
      </w:r>
      <w:r w:rsidR="00A423B8">
        <w:rPr>
          <w:rFonts w:ascii="Times New Roman" w:hAnsi="Times New Roman"/>
          <w:sz w:val="28"/>
          <w:szCs w:val="28"/>
        </w:rPr>
        <w:t xml:space="preserve"> Для анализа документов, представляемых </w:t>
      </w:r>
      <w:r w:rsidR="00A35623">
        <w:rPr>
          <w:rFonts w:ascii="Times New Roman" w:hAnsi="Times New Roman"/>
          <w:sz w:val="28"/>
          <w:szCs w:val="28"/>
        </w:rPr>
        <w:t xml:space="preserve">производителями </w:t>
      </w:r>
      <w:r w:rsidR="00A423B8">
        <w:rPr>
          <w:rFonts w:ascii="Times New Roman" w:hAnsi="Times New Roman"/>
          <w:sz w:val="28"/>
          <w:szCs w:val="28"/>
        </w:rPr>
        <w:t>в целях подтверждения целевого использования кредитов (займов)</w:t>
      </w:r>
      <w:r w:rsidR="009D49BC">
        <w:rPr>
          <w:rFonts w:ascii="Times New Roman" w:hAnsi="Times New Roman"/>
          <w:sz w:val="28"/>
          <w:szCs w:val="28"/>
        </w:rPr>
        <w:t xml:space="preserve">,  </w:t>
      </w:r>
      <w:r w:rsidR="00D752B2">
        <w:rPr>
          <w:rFonts w:ascii="Times New Roman" w:hAnsi="Times New Roman"/>
          <w:sz w:val="28"/>
          <w:szCs w:val="28"/>
        </w:rPr>
        <w:t>Администрация</w:t>
      </w:r>
      <w:r w:rsidR="00F35E67">
        <w:rPr>
          <w:rFonts w:ascii="Times New Roman" w:hAnsi="Times New Roman"/>
          <w:sz w:val="28"/>
          <w:szCs w:val="28"/>
        </w:rPr>
        <w:t xml:space="preserve"> </w:t>
      </w:r>
      <w:r w:rsidR="009D49BC" w:rsidRPr="00A57528">
        <w:rPr>
          <w:rFonts w:ascii="Times New Roman" w:hAnsi="Times New Roman"/>
          <w:sz w:val="28"/>
          <w:szCs w:val="28"/>
        </w:rPr>
        <w:t>осуществляет</w:t>
      </w:r>
      <w:r w:rsidR="009D49BC">
        <w:rPr>
          <w:rFonts w:ascii="Times New Roman" w:hAnsi="Times New Roman"/>
          <w:sz w:val="28"/>
          <w:szCs w:val="28"/>
        </w:rPr>
        <w:t xml:space="preserve"> рассмотрение  документов</w:t>
      </w:r>
      <w:r w:rsidR="00AF58E9">
        <w:rPr>
          <w:rFonts w:ascii="Times New Roman" w:hAnsi="Times New Roman"/>
          <w:sz w:val="28"/>
          <w:szCs w:val="28"/>
        </w:rPr>
        <w:t>,</w:t>
      </w:r>
      <w:r w:rsidR="00694208">
        <w:rPr>
          <w:rFonts w:ascii="Times New Roman" w:hAnsi="Times New Roman"/>
          <w:sz w:val="28"/>
          <w:szCs w:val="28"/>
        </w:rPr>
        <w:t xml:space="preserve"> предусмотренных Порядком предоставления субсидий</w:t>
      </w:r>
      <w:r w:rsidR="00AF58E9">
        <w:rPr>
          <w:rFonts w:ascii="Times New Roman" w:hAnsi="Times New Roman"/>
          <w:sz w:val="28"/>
          <w:szCs w:val="28"/>
        </w:rPr>
        <w:t>,</w:t>
      </w:r>
      <w:r w:rsidR="009D49BC">
        <w:rPr>
          <w:rFonts w:ascii="Times New Roman" w:hAnsi="Times New Roman"/>
          <w:sz w:val="28"/>
          <w:szCs w:val="28"/>
        </w:rPr>
        <w:t xml:space="preserve"> в течение 5 рабочих дней </w:t>
      </w:r>
      <w:r w:rsidR="009D49BC" w:rsidRPr="00A57528">
        <w:rPr>
          <w:rFonts w:ascii="Times New Roman" w:hAnsi="Times New Roman" w:cs="Times New Roman"/>
          <w:sz w:val="28"/>
          <w:szCs w:val="28"/>
        </w:rPr>
        <w:t>со дня регистрации заявления о</w:t>
      </w:r>
      <w:r w:rsidR="00513177" w:rsidRPr="00513177">
        <w:rPr>
          <w:rFonts w:ascii="Times New Roman" w:hAnsi="Times New Roman"/>
          <w:sz w:val="28"/>
          <w:szCs w:val="28"/>
        </w:rPr>
        <w:t xml:space="preserve"> </w:t>
      </w:r>
      <w:r w:rsidR="00513177">
        <w:rPr>
          <w:rFonts w:ascii="Times New Roman" w:hAnsi="Times New Roman"/>
          <w:sz w:val="28"/>
          <w:szCs w:val="28"/>
        </w:rPr>
        <w:t xml:space="preserve"> проведении анализа документов в целях подтверждения целевого использования кредита (займа) – (далее по тексту заявление)</w:t>
      </w:r>
      <w:r w:rsidR="00AF58E9">
        <w:rPr>
          <w:rFonts w:ascii="Times New Roman" w:hAnsi="Times New Roman" w:cs="Times New Roman"/>
          <w:sz w:val="28"/>
          <w:szCs w:val="28"/>
        </w:rPr>
        <w:t>.</w:t>
      </w:r>
    </w:p>
    <w:p w:rsidR="00E9563D" w:rsidRDefault="00E9563D" w:rsidP="009D49BC">
      <w:pPr>
        <w:pStyle w:val="ConsPlusNormal"/>
        <w:spacing w:line="34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Заявления регистрируют</w:t>
      </w:r>
      <w:r w:rsidR="00AF58E9">
        <w:rPr>
          <w:rFonts w:ascii="Times New Roman" w:hAnsi="Times New Roman" w:cs="Times New Roman"/>
          <w:sz w:val="28"/>
          <w:szCs w:val="28"/>
        </w:rPr>
        <w:t>ся в специальном журнале, листы</w:t>
      </w:r>
      <w:r>
        <w:rPr>
          <w:rFonts w:ascii="Times New Roman" w:hAnsi="Times New Roman" w:cs="Times New Roman"/>
          <w:sz w:val="28"/>
          <w:szCs w:val="28"/>
        </w:rPr>
        <w:t xml:space="preserve">, которого </w:t>
      </w:r>
      <w:r w:rsidRPr="009A0229">
        <w:rPr>
          <w:rFonts w:ascii="Times New Roman" w:hAnsi="Times New Roman" w:cs="Times New Roman"/>
          <w:sz w:val="28"/>
          <w:szCs w:val="28"/>
        </w:rPr>
        <w:t xml:space="preserve">должны быть пронумерованы, прошнурованы, скреплены печатью </w:t>
      </w:r>
      <w:r w:rsidR="00D752B2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63D" w:rsidRDefault="00EE5876" w:rsidP="003E1311">
      <w:pPr>
        <w:pStyle w:val="ConsPlusNormal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563D">
        <w:rPr>
          <w:rFonts w:ascii="Times New Roman" w:hAnsi="Times New Roman" w:cs="Times New Roman"/>
          <w:sz w:val="28"/>
          <w:szCs w:val="28"/>
        </w:rPr>
        <w:t>.</w:t>
      </w:r>
      <w:r w:rsidR="00E9563D" w:rsidRPr="00A57528">
        <w:rPr>
          <w:rFonts w:ascii="Times New Roman" w:hAnsi="Times New Roman"/>
          <w:sz w:val="28"/>
          <w:szCs w:val="28"/>
        </w:rPr>
        <w:t>Основаниями для отказа</w:t>
      </w:r>
      <w:r>
        <w:rPr>
          <w:rFonts w:ascii="Times New Roman" w:hAnsi="Times New Roman"/>
          <w:sz w:val="28"/>
          <w:szCs w:val="28"/>
        </w:rPr>
        <w:t xml:space="preserve"> в подтверждении </w:t>
      </w:r>
      <w:r w:rsidR="00F577EA">
        <w:rPr>
          <w:rFonts w:ascii="Times New Roman" w:hAnsi="Times New Roman"/>
          <w:sz w:val="28"/>
          <w:szCs w:val="28"/>
        </w:rPr>
        <w:t xml:space="preserve">предоставленных документов </w:t>
      </w:r>
      <w:r w:rsidR="00E9563D">
        <w:rPr>
          <w:rFonts w:ascii="Times New Roman" w:hAnsi="Times New Roman"/>
          <w:sz w:val="28"/>
          <w:szCs w:val="28"/>
        </w:rPr>
        <w:t xml:space="preserve"> являют</w:t>
      </w:r>
      <w:r w:rsidR="0014476B">
        <w:rPr>
          <w:rFonts w:ascii="Times New Roman" w:hAnsi="Times New Roman"/>
          <w:sz w:val="28"/>
          <w:szCs w:val="28"/>
        </w:rPr>
        <w:t>с</w:t>
      </w:r>
      <w:r w:rsidR="00E9563D">
        <w:rPr>
          <w:rFonts w:ascii="Times New Roman" w:hAnsi="Times New Roman"/>
          <w:sz w:val="28"/>
          <w:szCs w:val="28"/>
        </w:rPr>
        <w:t>я:</w:t>
      </w:r>
    </w:p>
    <w:p w:rsidR="003E1311" w:rsidRPr="00B90D92" w:rsidRDefault="00932AD6" w:rsidP="003E1311">
      <w:pPr>
        <w:pStyle w:val="consnormal"/>
        <w:spacing w:before="0" w:after="0" w:afterAutospacing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E4759">
        <w:rPr>
          <w:rFonts w:ascii="Times New Roman" w:hAnsi="Times New Roman"/>
          <w:sz w:val="28"/>
          <w:szCs w:val="28"/>
        </w:rPr>
        <w:t xml:space="preserve">представление документов, указанных </w:t>
      </w:r>
      <w:r>
        <w:rPr>
          <w:rFonts w:ascii="Times New Roman" w:hAnsi="Times New Roman"/>
          <w:sz w:val="28"/>
          <w:szCs w:val="28"/>
        </w:rPr>
        <w:t>в Порядке  предоставления субсидий</w:t>
      </w:r>
      <w:r w:rsidRPr="00CE4759">
        <w:rPr>
          <w:rFonts w:ascii="Times New Roman" w:hAnsi="Times New Roman"/>
          <w:sz w:val="28"/>
          <w:szCs w:val="28"/>
        </w:rPr>
        <w:t xml:space="preserve">, с нарушением сроков, установленных </w:t>
      </w:r>
      <w:r>
        <w:rPr>
          <w:rFonts w:ascii="Times New Roman" w:hAnsi="Times New Roman"/>
          <w:sz w:val="28"/>
          <w:szCs w:val="28"/>
        </w:rPr>
        <w:t>Порядком предоставления субсидий</w:t>
      </w:r>
      <w:r w:rsidRPr="00CE4759">
        <w:rPr>
          <w:rFonts w:ascii="Times New Roman" w:hAnsi="Times New Roman"/>
          <w:sz w:val="28"/>
          <w:szCs w:val="28"/>
        </w:rPr>
        <w:t>, не в полном объеме, не соответствующих требованиям действующего законодательства</w:t>
      </w:r>
      <w:r>
        <w:rPr>
          <w:rFonts w:ascii="Times New Roman" w:hAnsi="Times New Roman"/>
          <w:sz w:val="28"/>
          <w:szCs w:val="28"/>
        </w:rPr>
        <w:t xml:space="preserve"> и (или) содержащих</w:t>
      </w:r>
      <w:r w:rsidRPr="00CE4759">
        <w:rPr>
          <w:rFonts w:ascii="Times New Roman" w:hAnsi="Times New Roman"/>
          <w:sz w:val="28"/>
          <w:szCs w:val="28"/>
        </w:rPr>
        <w:t xml:space="preserve"> недостоверную</w:t>
      </w:r>
      <w:r>
        <w:rPr>
          <w:rFonts w:ascii="Times New Roman" w:hAnsi="Times New Roman"/>
          <w:sz w:val="28"/>
          <w:szCs w:val="28"/>
        </w:rPr>
        <w:t xml:space="preserve"> информацию</w:t>
      </w:r>
      <w:r w:rsidR="003E1311">
        <w:rPr>
          <w:rFonts w:ascii="Times New Roman" w:hAnsi="Times New Roman"/>
          <w:sz w:val="28"/>
          <w:szCs w:val="28"/>
        </w:rPr>
        <w:t xml:space="preserve">; </w:t>
      </w:r>
      <w:r w:rsidR="003E1311">
        <w:rPr>
          <w:rFonts w:ascii="Times New Roman" w:hAnsi="Times New Roman" w:cs="Times New Roman"/>
          <w:sz w:val="28"/>
          <w:szCs w:val="28"/>
        </w:rPr>
        <w:t xml:space="preserve">            несоответствие целей использования кредита (займа) перечню направлений </w:t>
      </w:r>
      <w:r w:rsidR="003E1311" w:rsidRPr="009E441D">
        <w:rPr>
          <w:rFonts w:ascii="Times New Roman" w:hAnsi="Times New Roman" w:cs="Times New Roman"/>
          <w:sz w:val="28"/>
          <w:szCs w:val="28"/>
        </w:rPr>
        <w:t>использования кредитов (займов)</w:t>
      </w:r>
      <w:r w:rsidR="003E1311" w:rsidRPr="003E1311">
        <w:rPr>
          <w:rFonts w:ascii="Times New Roman" w:hAnsi="Times New Roman"/>
          <w:sz w:val="28"/>
          <w:szCs w:val="28"/>
        </w:rPr>
        <w:t xml:space="preserve"> </w:t>
      </w:r>
      <w:r w:rsidR="003E1311">
        <w:rPr>
          <w:rFonts w:ascii="Times New Roman" w:hAnsi="Times New Roman"/>
          <w:sz w:val="28"/>
          <w:szCs w:val="28"/>
        </w:rPr>
        <w:t>Порядка предоставления субсидий</w:t>
      </w:r>
      <w:r w:rsidR="003E131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B52749" w:rsidRDefault="00B52749" w:rsidP="00B52749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принятия решения об отказе в проведении анализа документов, подтверждающих целевое использование кредита (займа), представленные производителем документы подлежат возврату с мотивированным отказом (в письменной форме) в течение 5 рабочих дней со дня </w:t>
      </w:r>
      <w:r>
        <w:rPr>
          <w:rFonts w:ascii="Times New Roman" w:hAnsi="Times New Roman" w:cs="Times New Roman"/>
          <w:sz w:val="28"/>
          <w:szCs w:val="28"/>
        </w:rPr>
        <w:t>регистрации заявления</w:t>
      </w:r>
      <w:r w:rsidR="00D752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749" w:rsidRDefault="00B52749" w:rsidP="00B5274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Производитель после устранения причин, послуживших основанием для отказа проведения </w:t>
      </w:r>
      <w:r>
        <w:rPr>
          <w:rFonts w:ascii="Times New Roman" w:hAnsi="Times New Roman" w:cs="Times New Roman"/>
          <w:sz w:val="28"/>
          <w:szCs w:val="28"/>
        </w:rPr>
        <w:t>анализа документов в целях подтверждения целевого использования кредита (займа)</w:t>
      </w:r>
      <w:r>
        <w:rPr>
          <w:rFonts w:ascii="Times New Roman" w:hAnsi="Times New Roman"/>
          <w:sz w:val="28"/>
          <w:szCs w:val="28"/>
        </w:rPr>
        <w:t xml:space="preserve"> вправе вновь обратиться в </w:t>
      </w:r>
      <w:r w:rsidR="00D752B2">
        <w:rPr>
          <w:rFonts w:ascii="Times New Roman" w:hAnsi="Times New Roman"/>
          <w:sz w:val="28"/>
          <w:szCs w:val="28"/>
        </w:rPr>
        <w:t>Администрацию</w:t>
      </w:r>
      <w:r>
        <w:rPr>
          <w:rFonts w:ascii="Times New Roman" w:hAnsi="Times New Roman"/>
          <w:sz w:val="28"/>
          <w:szCs w:val="28"/>
        </w:rPr>
        <w:t xml:space="preserve"> с заявлением о проведении </w:t>
      </w:r>
      <w:r>
        <w:rPr>
          <w:rFonts w:ascii="Times New Roman" w:hAnsi="Times New Roman" w:cs="Times New Roman"/>
          <w:sz w:val="28"/>
          <w:szCs w:val="28"/>
        </w:rPr>
        <w:t>анализа документов в целях подтверждения целевого использования кредита (займа).</w:t>
      </w:r>
    </w:p>
    <w:p w:rsidR="00EB09F5" w:rsidRDefault="00EB09F5" w:rsidP="00047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C89" w:rsidRDefault="00A16C89" w:rsidP="00047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C89" w:rsidRDefault="00A16C89" w:rsidP="00047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C89" w:rsidRDefault="00A16C89" w:rsidP="00047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C89" w:rsidRDefault="00A16C89" w:rsidP="00047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C89" w:rsidRDefault="00A16C89" w:rsidP="00047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C89" w:rsidRDefault="00A16C89" w:rsidP="00047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C89" w:rsidRDefault="00A16C89" w:rsidP="00047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C89" w:rsidRDefault="00A16C89" w:rsidP="0004775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261"/>
        <w:gridCol w:w="6378"/>
      </w:tblGrid>
      <w:tr w:rsidR="00A16C89" w:rsidRPr="00C5695A" w:rsidTr="00076813">
        <w:tc>
          <w:tcPr>
            <w:tcW w:w="3261" w:type="dxa"/>
          </w:tcPr>
          <w:p w:rsidR="00A16C89" w:rsidRPr="00C5695A" w:rsidRDefault="00A16C89" w:rsidP="0007681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16C89" w:rsidRPr="00C5695A" w:rsidRDefault="00A16C89" w:rsidP="0007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C5695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  <w:p w:rsidR="00A16C89" w:rsidRPr="00A16C89" w:rsidRDefault="00A16C89" w:rsidP="00A16C89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Порядку проведения анализа документов, представляемых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сельскохозяйственными товар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производителями, организациями потребительской кооперации, организациями и индивидуальными предпринимателями, осуществляющими свою 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тельность на территории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ц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лях подтверждения целевого использования кр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дитов (займов)</w:t>
            </w:r>
          </w:p>
        </w:tc>
      </w:tr>
      <w:tr w:rsidR="00A16C89" w:rsidRPr="00C5695A" w:rsidTr="00076813">
        <w:tc>
          <w:tcPr>
            <w:tcW w:w="3261" w:type="dxa"/>
          </w:tcPr>
          <w:p w:rsidR="00A16C89" w:rsidRPr="00C5695A" w:rsidRDefault="00A16C89" w:rsidP="0007681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A16C89" w:rsidRPr="00C5695A" w:rsidRDefault="00A16C89" w:rsidP="0007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6C89" w:rsidRDefault="00A16C89" w:rsidP="0007681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DD5520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DD5520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______</w:t>
            </w: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________________________________</w:t>
            </w:r>
          </w:p>
          <w:p w:rsidR="00A16C89" w:rsidRPr="0092163B" w:rsidRDefault="00A16C89" w:rsidP="000768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63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(орган местного самоуправления)</w:t>
            </w:r>
          </w:p>
          <w:p w:rsidR="00A16C89" w:rsidRDefault="00A16C89" w:rsidP="0007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C89" w:rsidRPr="00C5695A" w:rsidRDefault="00A16C89" w:rsidP="0007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95A">
              <w:rPr>
                <w:rFonts w:ascii="Times New Roman" w:hAnsi="Times New Roman"/>
                <w:sz w:val="28"/>
                <w:szCs w:val="28"/>
              </w:rPr>
              <w:t>от ____________________________</w:t>
            </w:r>
          </w:p>
          <w:p w:rsidR="00A16C89" w:rsidRPr="0092163B" w:rsidRDefault="00A16C89" w:rsidP="0007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63B">
              <w:rPr>
                <w:rFonts w:ascii="Times New Roman" w:hAnsi="Times New Roman"/>
                <w:sz w:val="24"/>
                <w:szCs w:val="24"/>
              </w:rPr>
              <w:t>(наименование заявителя)</w:t>
            </w:r>
          </w:p>
          <w:p w:rsidR="00A16C89" w:rsidRPr="00C5695A" w:rsidRDefault="00A16C89" w:rsidP="0007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95A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A16C89" w:rsidRPr="00C5695A" w:rsidRDefault="00A16C89" w:rsidP="0007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95A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A16C89" w:rsidRPr="00C5695A" w:rsidRDefault="00A16C89" w:rsidP="0007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95A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A16C89" w:rsidRPr="0092163B" w:rsidRDefault="00A16C89" w:rsidP="0007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63B">
              <w:rPr>
                <w:rFonts w:ascii="Times New Roman" w:hAnsi="Times New Roman"/>
                <w:sz w:val="24"/>
                <w:szCs w:val="24"/>
              </w:rPr>
              <w:t>(местонахождение заявителя)</w:t>
            </w:r>
          </w:p>
          <w:p w:rsidR="00A16C89" w:rsidRPr="00C5695A" w:rsidRDefault="00A16C89" w:rsidP="0007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95A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A16C89" w:rsidRPr="00C5695A" w:rsidRDefault="00A16C89" w:rsidP="0007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95A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A16C89" w:rsidRPr="0092163B" w:rsidRDefault="00A16C89" w:rsidP="0007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63B">
              <w:rPr>
                <w:rFonts w:ascii="Times New Roman" w:hAnsi="Times New Roman"/>
                <w:sz w:val="24"/>
                <w:szCs w:val="24"/>
              </w:rPr>
              <w:t>(контактные данные)</w:t>
            </w:r>
          </w:p>
          <w:p w:rsidR="00A16C89" w:rsidRPr="00C5695A" w:rsidRDefault="00A16C89" w:rsidP="0007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95A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A16C89" w:rsidRPr="0092163B" w:rsidRDefault="00A16C89" w:rsidP="0007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163B">
              <w:rPr>
                <w:rFonts w:ascii="Times New Roman" w:hAnsi="Times New Roman"/>
                <w:sz w:val="24"/>
                <w:szCs w:val="24"/>
              </w:rPr>
              <w:t>(ИНН, ОКТМО)</w:t>
            </w:r>
          </w:p>
          <w:p w:rsidR="00A16C89" w:rsidRPr="00C5695A" w:rsidRDefault="00A16C89" w:rsidP="00076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6C89" w:rsidRDefault="00A16C89" w:rsidP="00A1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16C89" w:rsidRDefault="00A16C89" w:rsidP="00A16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A16C89" w:rsidRDefault="00A16C89" w:rsidP="00A16C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Порядком</w:t>
      </w:r>
      <w:r w:rsidRPr="005F397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проведения анализа документов, предста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ляемых сельскохозяйственными товаропроизводителями, организациями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требительской кооперации, организациями и индивидуальными предприним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телями, осуществляющими свою деятельность на территории Самарской обла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 в целях подтверждения целевого использования кредитов (займов),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ждённым постановлением Администрации муниципального района Сергие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ский Самарской области от __________ </w:t>
      </w:r>
      <w:r w:rsidRPr="0061706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_____ (далее – Порядок),  прошу провести </w:t>
      </w:r>
      <w:r w:rsidRPr="00015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анализ документов, подтверждающих целевое использование кредита (займа)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</w:t>
      </w:r>
      <w:proofErr w:type="gramEnd"/>
    </w:p>
    <w:p w:rsidR="00A16C89" w:rsidRPr="0092163B" w:rsidRDefault="00A16C89" w:rsidP="00A16C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2163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92163B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92163B">
        <w:rPr>
          <w:rFonts w:ascii="Times New Roman" w:hAnsi="Times New Roman"/>
          <w:sz w:val="24"/>
          <w:szCs w:val="24"/>
        </w:rPr>
        <w:t>ата и номер кредитного договора (займа)</w:t>
      </w:r>
    </w:p>
    <w:p w:rsidR="00A16C89" w:rsidRPr="0092163B" w:rsidRDefault="00A16C89" w:rsidP="00A16C8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62EA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получен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ного </w:t>
      </w:r>
      <w:r w:rsidRPr="00462EA5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Pr="00B07FE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  <w:r w:rsidRPr="00FD07A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FD07AF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FD07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6C89" w:rsidRPr="0092163B" w:rsidRDefault="00A16C89" w:rsidP="00A16C89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44"/>
          <w:szCs w:val="44"/>
          <w:vertAlign w:val="superscript"/>
          <w:lang w:eastAsia="ru-RU"/>
        </w:rPr>
        <w:t xml:space="preserve">                     </w:t>
      </w:r>
      <w:r w:rsidRPr="0092163B">
        <w:rPr>
          <w:rFonts w:ascii="Times New Roman" w:eastAsia="Times New Roman" w:hAnsi="Times New Roman"/>
          <w:sz w:val="24"/>
          <w:szCs w:val="24"/>
          <w:lang w:eastAsia="ru-RU"/>
        </w:rPr>
        <w:t>наименование российской кредитной организации или</w:t>
      </w:r>
    </w:p>
    <w:p w:rsidR="00A16C89" w:rsidRPr="0092163B" w:rsidRDefault="00A16C89" w:rsidP="00A16C8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163B">
        <w:rPr>
          <w:rFonts w:ascii="Times New Roman" w:eastAsia="Times New Roman" w:hAnsi="Times New Roman"/>
          <w:sz w:val="24"/>
          <w:szCs w:val="24"/>
          <w:lang w:eastAsia="ru-RU"/>
        </w:rPr>
        <w:t>сельскохозяйственного кредитно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потребительского кооператива</w:t>
      </w:r>
      <w:r w:rsidRPr="009216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16C89" w:rsidRDefault="00A16C89" w:rsidP="00A16C89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16C89" w:rsidRDefault="00A16C89" w:rsidP="00A16C89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Насто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щим заявлением подтверждаю:</w:t>
      </w:r>
    </w:p>
    <w:p w:rsidR="00A16C89" w:rsidRDefault="00A16C89" w:rsidP="00A16C89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Достоверность сведений, содержащихся в настоящем заявлении и прилагаемых к нему документах.</w:t>
      </w:r>
    </w:p>
    <w:p w:rsidR="00A16C89" w:rsidRDefault="00A16C89" w:rsidP="00A1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____________________________ предупреждён (предупреждено)</w:t>
      </w:r>
    </w:p>
    <w:p w:rsidR="00A16C89" w:rsidRPr="0092163B" w:rsidRDefault="00A16C89" w:rsidP="00A1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63B">
        <w:rPr>
          <w:rFonts w:ascii="Times New Roman" w:hAnsi="Times New Roman"/>
          <w:sz w:val="24"/>
          <w:szCs w:val="24"/>
        </w:rPr>
        <w:t xml:space="preserve">              (наименование заявителя)</w:t>
      </w:r>
    </w:p>
    <w:p w:rsidR="00A16C89" w:rsidRDefault="00A16C89" w:rsidP="00A16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6C89" w:rsidRDefault="00A16C89" w:rsidP="00A16C89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возможности уголовной ответственности за предоставление недостоверных сведений.</w:t>
      </w:r>
    </w:p>
    <w:p w:rsidR="00A16C89" w:rsidRDefault="00A16C89" w:rsidP="00A16C89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Приложение (опись прилагаемых документов):</w:t>
      </w:r>
    </w:p>
    <w:p w:rsidR="00A16C89" w:rsidRDefault="00A16C89" w:rsidP="00A1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________________________.</w:t>
      </w:r>
    </w:p>
    <w:p w:rsidR="00A16C89" w:rsidRPr="00E56DBF" w:rsidRDefault="00A16C89" w:rsidP="00A16C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A16C89" w:rsidRDefault="00A16C89" w:rsidP="00A16C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________________________.</w:t>
      </w:r>
    </w:p>
    <w:p w:rsidR="00A16C89" w:rsidRDefault="00A16C89" w:rsidP="00A16C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2.3.________________________ и т.д.</w:t>
      </w:r>
    </w:p>
    <w:p w:rsidR="00A16C89" w:rsidRPr="005E7797" w:rsidRDefault="00A16C89" w:rsidP="00A16C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6C89" w:rsidRDefault="00A16C89" w:rsidP="00A1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заявителя                   _____________       _____________</w:t>
      </w:r>
    </w:p>
    <w:p w:rsidR="00A16C89" w:rsidRPr="0092163B" w:rsidRDefault="00A16C89" w:rsidP="00A16C89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92163B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92163B">
        <w:rPr>
          <w:rFonts w:ascii="Times New Roman" w:hAnsi="Times New Roman"/>
          <w:sz w:val="24"/>
          <w:szCs w:val="24"/>
        </w:rPr>
        <w:t xml:space="preserve">      подпись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2163B">
        <w:rPr>
          <w:rFonts w:ascii="Times New Roman" w:hAnsi="Times New Roman"/>
          <w:sz w:val="24"/>
          <w:szCs w:val="24"/>
        </w:rPr>
        <w:t xml:space="preserve">        И.О.Фамилия</w:t>
      </w:r>
    </w:p>
    <w:p w:rsidR="00A16C89" w:rsidRDefault="00A16C89" w:rsidP="00A16C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A16C89" w:rsidRDefault="00A16C89" w:rsidP="00A16C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16C89" w:rsidRDefault="00A16C89" w:rsidP="00A16C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16C89" w:rsidRDefault="00A16C89" w:rsidP="00A16C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16C89" w:rsidRDefault="00A16C89" w:rsidP="00A16C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16C89" w:rsidRDefault="00A16C89" w:rsidP="00A16C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16C89" w:rsidRDefault="00A16C89" w:rsidP="00A16C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16C89" w:rsidRDefault="00A16C89" w:rsidP="00A16C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16C89" w:rsidRDefault="00A16C89" w:rsidP="00A16C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16C89" w:rsidRDefault="00A16C89" w:rsidP="00A16C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16C89" w:rsidRDefault="00A16C89" w:rsidP="00A16C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16C89" w:rsidRDefault="00A16C89" w:rsidP="00A16C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16C89" w:rsidRDefault="00A16C89" w:rsidP="00A16C8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60A0D" w:rsidRPr="0004775B" w:rsidRDefault="00060A0D" w:rsidP="000477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0A0D" w:rsidRPr="0004775B" w:rsidSect="00EE5876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60A0D"/>
    <w:rsid w:val="00030F88"/>
    <w:rsid w:val="00042611"/>
    <w:rsid w:val="0004775B"/>
    <w:rsid w:val="00060A0D"/>
    <w:rsid w:val="00065296"/>
    <w:rsid w:val="000756AF"/>
    <w:rsid w:val="000A1690"/>
    <w:rsid w:val="000A7104"/>
    <w:rsid w:val="0014476B"/>
    <w:rsid w:val="00163D91"/>
    <w:rsid w:val="0018300D"/>
    <w:rsid w:val="001A36B4"/>
    <w:rsid w:val="001D29F3"/>
    <w:rsid w:val="001D3E82"/>
    <w:rsid w:val="00273D1D"/>
    <w:rsid w:val="00274F0F"/>
    <w:rsid w:val="002E4E2D"/>
    <w:rsid w:val="00325B95"/>
    <w:rsid w:val="003320BA"/>
    <w:rsid w:val="003B0F15"/>
    <w:rsid w:val="003B5081"/>
    <w:rsid w:val="003E1311"/>
    <w:rsid w:val="0044133C"/>
    <w:rsid w:val="00486B05"/>
    <w:rsid w:val="004B2ACD"/>
    <w:rsid w:val="004D16FA"/>
    <w:rsid w:val="00513177"/>
    <w:rsid w:val="00522BAE"/>
    <w:rsid w:val="00565FFC"/>
    <w:rsid w:val="005B43B6"/>
    <w:rsid w:val="005C04C8"/>
    <w:rsid w:val="005E1EA4"/>
    <w:rsid w:val="005F4501"/>
    <w:rsid w:val="00611B86"/>
    <w:rsid w:val="00614CB6"/>
    <w:rsid w:val="0067011A"/>
    <w:rsid w:val="006714DC"/>
    <w:rsid w:val="00694208"/>
    <w:rsid w:val="00704E22"/>
    <w:rsid w:val="00771478"/>
    <w:rsid w:val="0078399F"/>
    <w:rsid w:val="007A5986"/>
    <w:rsid w:val="007E3A10"/>
    <w:rsid w:val="00801923"/>
    <w:rsid w:val="0082778E"/>
    <w:rsid w:val="00830A59"/>
    <w:rsid w:val="0083655E"/>
    <w:rsid w:val="0086101A"/>
    <w:rsid w:val="00874783"/>
    <w:rsid w:val="008C2148"/>
    <w:rsid w:val="0091719C"/>
    <w:rsid w:val="00931F4C"/>
    <w:rsid w:val="00932AD6"/>
    <w:rsid w:val="00996802"/>
    <w:rsid w:val="009C6D1D"/>
    <w:rsid w:val="009D49BC"/>
    <w:rsid w:val="009D76BB"/>
    <w:rsid w:val="009E5EEB"/>
    <w:rsid w:val="009F0E67"/>
    <w:rsid w:val="00A16C89"/>
    <w:rsid w:val="00A17DA5"/>
    <w:rsid w:val="00A35623"/>
    <w:rsid w:val="00A423B8"/>
    <w:rsid w:val="00A74A40"/>
    <w:rsid w:val="00A86E49"/>
    <w:rsid w:val="00AD4EF5"/>
    <w:rsid w:val="00AE46E5"/>
    <w:rsid w:val="00AF58E9"/>
    <w:rsid w:val="00B154F1"/>
    <w:rsid w:val="00B212D5"/>
    <w:rsid w:val="00B52749"/>
    <w:rsid w:val="00B82884"/>
    <w:rsid w:val="00BE702F"/>
    <w:rsid w:val="00C22125"/>
    <w:rsid w:val="00C37A46"/>
    <w:rsid w:val="00C47817"/>
    <w:rsid w:val="00CB6B5C"/>
    <w:rsid w:val="00D752B2"/>
    <w:rsid w:val="00DC25A2"/>
    <w:rsid w:val="00E60929"/>
    <w:rsid w:val="00E60B55"/>
    <w:rsid w:val="00E7500D"/>
    <w:rsid w:val="00E9563D"/>
    <w:rsid w:val="00EB09F5"/>
    <w:rsid w:val="00EE5876"/>
    <w:rsid w:val="00EF39C2"/>
    <w:rsid w:val="00F14E2D"/>
    <w:rsid w:val="00F1675F"/>
    <w:rsid w:val="00F35E67"/>
    <w:rsid w:val="00F577EA"/>
    <w:rsid w:val="00F8488A"/>
    <w:rsid w:val="00FC60DA"/>
    <w:rsid w:val="00FD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B0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46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basedOn w:val="a"/>
    <w:rsid w:val="00C2212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customStyle="1" w:styleId="ConsPlusNonformat">
    <w:name w:val="ConsPlusNonformat"/>
    <w:rsid w:val="00A86E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6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D6B5D-8140-4F53-848F-12C96CEFC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2017-04-25T10:34:00Z</cp:lastPrinted>
  <dcterms:created xsi:type="dcterms:W3CDTF">2018-03-15T08:51:00Z</dcterms:created>
  <dcterms:modified xsi:type="dcterms:W3CDTF">2018-03-15T08:58:00Z</dcterms:modified>
</cp:coreProperties>
</file>